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Verbal Behavior Special Interest Group</w:t>
      </w:r>
    </w:p>
    <w:p w:rsidR="00000000" w:rsidDel="00000000" w:rsidP="00000000" w:rsidRDefault="00000000" w:rsidRPr="00000000" w14:paraId="00000003">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The Association for Behavior Analysis International</w:t>
      </w:r>
    </w:p>
    <w:p w:rsidR="00000000" w:rsidDel="00000000" w:rsidP="00000000" w:rsidRDefault="00000000" w:rsidRPr="00000000" w14:paraId="00000004">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 </w:t>
      </w:r>
      <w:r w:rsidDel="00000000" w:rsidR="00000000" w:rsidRPr="00000000">
        <w:rPr>
          <w:rFonts w:ascii="Tahoma" w:cs="Tahoma" w:eastAsia="Tahoma" w:hAnsi="Tahoma"/>
          <w:b w:val="1"/>
          <w:bCs w:val="1"/>
          <w:sz w:val="20"/>
          <w:szCs w:val="20"/>
          <w:highlight w:val="yellow"/>
          <w:rtl w:val="0"/>
        </w:rPr>
        <w:t xml:space="preserve">Student Research Grant - Call for Proposals</w:t>
      </w:r>
      <w:r w:rsidDel="00000000" w:rsidR="00000000" w:rsidRPr="00000000">
        <w:rPr>
          <w:rFonts w:ascii="Tahoma" w:cs="Tahoma" w:eastAsia="Tahoma" w:hAnsi="Tahoma"/>
          <w:b w:val="1"/>
          <w:bCs w:val="1"/>
          <w:sz w:val="20"/>
          <w:szCs w:val="20"/>
          <w:rtl w:val="0"/>
        </w:rPr>
        <w:t xml:space="preserve"> </w:t>
      </w:r>
    </w:p>
    <w:p w:rsidR="00000000" w:rsidDel="00000000" w:rsidP="00000000" w:rsidRDefault="00000000" w:rsidRPr="00000000" w14:paraId="00000005">
      <w:pPr>
        <w:jc w:val="center"/>
        <w:rPr>
          <w:rFonts w:ascii="Tahoma" w:cs="Tahoma" w:eastAsia="Tahoma" w:hAnsi="Tahoma"/>
          <w:b w:val="1"/>
          <w:bCs w:val="1"/>
          <w:color w:val="c00000"/>
          <w:sz w:val="20"/>
          <w:szCs w:val="20"/>
          <w:u w:val="single"/>
        </w:rPr>
      </w:pPr>
      <w:r w:rsidDel="00000000" w:rsidR="00000000" w:rsidRPr="00000000">
        <w:rPr>
          <w:rFonts w:ascii="Tahoma" w:cs="Tahoma" w:eastAsia="Tahoma" w:hAnsi="Tahoma"/>
          <w:b w:val="1"/>
          <w:bCs w:val="1"/>
          <w:color w:val="c00000"/>
          <w:sz w:val="20"/>
          <w:szCs w:val="20"/>
          <w:u w:val="single"/>
          <w:rtl w:val="0"/>
        </w:rPr>
        <w:t xml:space="preserve">DEADLINE: Sunday, February 1, 2027</w:t>
      </w:r>
    </w:p>
    <w:p w:rsidR="00000000" w:rsidDel="00000000" w:rsidP="00000000" w:rsidRDefault="00000000" w:rsidRPr="00000000" w14:paraId="00000006">
      <w:pPr>
        <w:rPr>
          <w:rFonts w:ascii="Tahoma" w:cs="Tahoma" w:eastAsia="Tahoma" w:hAnsi="Tahoma"/>
          <w:b w:val="1"/>
          <w:bCs w:val="1"/>
          <w:sz w:val="20"/>
          <w:szCs w:val="20"/>
          <w:u w:val="single"/>
        </w:rPr>
      </w:pPr>
      <w:r w:rsidDel="00000000" w:rsidR="00000000" w:rsidRPr="00000000">
        <w:rPr>
          <w:rtl w:val="0"/>
        </w:rPr>
      </w:r>
    </w:p>
    <w:p w:rsidR="00000000" w:rsidDel="00000000" w:rsidP="00000000" w:rsidRDefault="00000000" w:rsidRPr="00000000" w14:paraId="0000000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VB SIG Student Research Grant Award provides monetary support to conduct empirical research in verbal behavior led by a graduate or undergraduate student. Eligible proposals may be relevant to any topic in verbal behavior (e.g., private events, rule-governed behavior, assessment, second language acquisition, primary or secondary verbal operants) and may include work with non-human animals. Students may not submit more than one proposal. </w:t>
      </w:r>
    </w:p>
    <w:p w:rsidR="00000000" w:rsidDel="00000000" w:rsidP="00000000" w:rsidRDefault="00000000" w:rsidRPr="00000000" w14:paraId="0000000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9">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A maximum of $500 may be requested to cover research-related expenses. Awards will be announced, and plaques and grant funds will be distributed at the VB SIG business meeting during the 2027 ABAI conference. All award winners will be asked to present at the VB SIG symposium at ABAI 2028.</w:t>
      </w:r>
    </w:p>
    <w:p w:rsidR="00000000" w:rsidDel="00000000" w:rsidP="00000000" w:rsidRDefault="00000000" w:rsidRPr="00000000" w14:paraId="0000000A">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B">
      <w:pPr>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Proposal Format</w:t>
      </w:r>
    </w:p>
    <w:p w:rsidR="00000000" w:rsidDel="00000000" w:rsidP="00000000" w:rsidRDefault="00000000" w:rsidRPr="00000000" w14:paraId="0000000C">
      <w:pPr>
        <w:numPr>
          <w:ilvl w:val="0"/>
          <w:numId w:val="2"/>
        </w:numPr>
        <w:ind w:left="36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Cover Page: </w:t>
      </w:r>
      <w:r w:rsidDel="00000000" w:rsidR="00000000" w:rsidRPr="00000000">
        <w:rPr>
          <w:rFonts w:ascii="Tahoma" w:cs="Tahoma" w:eastAsia="Tahoma" w:hAnsi="Tahoma"/>
          <w:sz w:val="20"/>
          <w:szCs w:val="20"/>
          <w:rtl w:val="0"/>
        </w:rPr>
        <w:t xml:space="preserve">Include title, affiliation, author (mailing address, email, phone number), advisor/faculty mentor (office address, email, phone number), and confirmation of current VB SIG membership.</w:t>
      </w:r>
      <w:r w:rsidDel="00000000" w:rsidR="00000000" w:rsidRPr="00000000">
        <w:rPr>
          <w:rtl w:val="0"/>
        </w:rPr>
      </w:r>
    </w:p>
    <w:p w:rsidR="00000000" w:rsidDel="00000000" w:rsidP="00000000" w:rsidRDefault="00000000" w:rsidRPr="00000000" w14:paraId="0000000D">
      <w:pPr>
        <w:numPr>
          <w:ilvl w:val="0"/>
          <w:numId w:val="2"/>
        </w:numPr>
        <w:ind w:left="36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Project Plan (1-3 double-spaced pages MAX; do not include the author's name in the document) </w:t>
      </w:r>
    </w:p>
    <w:p w:rsidR="00000000" w:rsidDel="00000000" w:rsidP="00000000" w:rsidRDefault="00000000" w:rsidRPr="00000000" w14:paraId="0000000E">
      <w:pPr>
        <w:numPr>
          <w:ilvl w:val="1"/>
          <w:numId w:val="2"/>
        </w:numPr>
        <w:ind w:left="108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Specific Aims/Purpose: </w:t>
      </w:r>
      <w:r w:rsidDel="00000000" w:rsidR="00000000" w:rsidRPr="00000000">
        <w:rPr>
          <w:rFonts w:ascii="Tahoma" w:cs="Tahoma" w:eastAsia="Tahoma" w:hAnsi="Tahoma"/>
          <w:sz w:val="20"/>
          <w:szCs w:val="20"/>
          <w:rtl w:val="0"/>
        </w:rPr>
        <w:t xml:space="preserve">Include a clear statement of the work to be undertaken.  List specific objectives and describe concisely and realistically what the specific work described in the proposal is intended to accomplish. </w:t>
      </w:r>
      <w:r w:rsidDel="00000000" w:rsidR="00000000" w:rsidRPr="00000000">
        <w:rPr>
          <w:rtl w:val="0"/>
        </w:rPr>
      </w:r>
    </w:p>
    <w:p w:rsidR="00000000" w:rsidDel="00000000" w:rsidP="00000000" w:rsidRDefault="00000000" w:rsidRPr="00000000" w14:paraId="0000000F">
      <w:pPr>
        <w:numPr>
          <w:ilvl w:val="1"/>
          <w:numId w:val="2"/>
        </w:numPr>
        <w:ind w:left="108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Project Design and Methods: </w:t>
      </w:r>
      <w:r w:rsidDel="00000000" w:rsidR="00000000" w:rsidRPr="00000000">
        <w:rPr>
          <w:rFonts w:ascii="Tahoma" w:cs="Tahoma" w:eastAsia="Tahoma" w:hAnsi="Tahoma"/>
          <w:sz w:val="20"/>
          <w:szCs w:val="20"/>
          <w:rtl w:val="0"/>
        </w:rPr>
        <w:t xml:space="preserve">Outline the general plan of work, including the activities to be undertaken to accomplish the aims outlined above and a description of the method.  </w:t>
      </w:r>
      <w:r w:rsidDel="00000000" w:rsidR="00000000" w:rsidRPr="00000000">
        <w:rPr>
          <w:rtl w:val="0"/>
        </w:rPr>
      </w:r>
    </w:p>
    <w:p w:rsidR="00000000" w:rsidDel="00000000" w:rsidP="00000000" w:rsidRDefault="00000000" w:rsidRPr="00000000" w14:paraId="00000010">
      <w:pPr>
        <w:numPr>
          <w:ilvl w:val="0"/>
          <w:numId w:val="2"/>
        </w:numPr>
        <w:ind w:left="36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Timeline: </w:t>
      </w:r>
      <w:r w:rsidDel="00000000" w:rsidR="00000000" w:rsidRPr="00000000">
        <w:rPr>
          <w:rFonts w:ascii="Tahoma" w:cs="Tahoma" w:eastAsia="Tahoma" w:hAnsi="Tahoma"/>
          <w:sz w:val="20"/>
          <w:szCs w:val="20"/>
          <w:rtl w:val="0"/>
        </w:rPr>
        <w:t xml:space="preserve">Briefly describe a proposed timeline for completion of the project. </w:t>
      </w:r>
      <w:r w:rsidDel="00000000" w:rsidR="00000000" w:rsidRPr="00000000">
        <w:rPr>
          <w:rtl w:val="0"/>
        </w:rPr>
      </w:r>
    </w:p>
    <w:p w:rsidR="00000000" w:rsidDel="00000000" w:rsidP="00000000" w:rsidRDefault="00000000" w:rsidRPr="00000000" w14:paraId="00000011">
      <w:pPr>
        <w:numPr>
          <w:ilvl w:val="0"/>
          <w:numId w:val="2"/>
        </w:numPr>
        <w:ind w:left="36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Budget:</w:t>
      </w:r>
      <w:r w:rsidDel="00000000" w:rsidR="00000000" w:rsidRPr="00000000">
        <w:rPr>
          <w:rFonts w:ascii="Tahoma" w:cs="Tahoma" w:eastAsia="Tahoma" w:hAnsi="Tahoma"/>
          <w:sz w:val="20"/>
          <w:szCs w:val="20"/>
          <w:rtl w:val="0"/>
        </w:rPr>
        <w:t xml:space="preserve"> Briefly describe the resources needed to complete this project including the total amount you are requesting to meet those needs.</w:t>
      </w:r>
      <w:r w:rsidDel="00000000" w:rsidR="00000000" w:rsidRPr="00000000">
        <w:rPr>
          <w:rtl w:val="0"/>
        </w:rPr>
      </w:r>
    </w:p>
    <w:p w:rsidR="00000000" w:rsidDel="00000000" w:rsidP="00000000" w:rsidRDefault="00000000" w:rsidRPr="00000000" w14:paraId="00000012">
      <w:pPr>
        <w:numPr>
          <w:ilvl w:val="0"/>
          <w:numId w:val="2"/>
        </w:numPr>
        <w:ind w:left="360" w:hanging="360"/>
        <w:rPr>
          <w:rFonts w:ascii="Tahoma" w:cs="Tahoma" w:eastAsia="Tahoma" w:hAnsi="Tahoma"/>
          <w:b w:val="1"/>
          <w:bCs w:val="1"/>
          <w:i w:val="1"/>
          <w:iCs w:val="1"/>
          <w:sz w:val="20"/>
          <w:szCs w:val="20"/>
        </w:rPr>
      </w:pPr>
      <w:r w:rsidDel="00000000" w:rsidR="00000000" w:rsidRPr="00000000">
        <w:rPr>
          <w:rFonts w:ascii="Tahoma" w:cs="Tahoma" w:eastAsia="Tahoma" w:hAnsi="Tahoma"/>
          <w:b w:val="1"/>
          <w:bCs w:val="1"/>
          <w:sz w:val="20"/>
          <w:szCs w:val="20"/>
          <w:rtl w:val="0"/>
        </w:rPr>
        <w:t xml:space="preserve">Letter of support: </w:t>
      </w:r>
      <w:r w:rsidDel="00000000" w:rsidR="00000000" w:rsidRPr="00000000">
        <w:rPr>
          <w:rFonts w:ascii="Tahoma" w:cs="Tahoma" w:eastAsia="Tahoma" w:hAnsi="Tahoma"/>
          <w:sz w:val="20"/>
          <w:szCs w:val="20"/>
          <w:rtl w:val="0"/>
        </w:rPr>
        <w:t xml:space="preserve">Request a letter of support from your advisor or research supervisor. This can be sent along with your proposal or directly from your advisor. </w:t>
      </w:r>
      <w:r w:rsidDel="00000000" w:rsidR="00000000" w:rsidRPr="00000000">
        <w:rPr>
          <w:rFonts w:ascii="Tahoma" w:cs="Tahoma" w:eastAsia="Tahoma" w:hAnsi="Tahoma"/>
          <w:b w:val="1"/>
          <w:bCs w:val="1"/>
          <w:i w:val="1"/>
          <w:iCs w:val="1"/>
          <w:sz w:val="20"/>
          <w:szCs w:val="20"/>
          <w:rtl w:val="0"/>
        </w:rPr>
        <w:t xml:space="preserve">We are NOT asking for a letter of recommendation, but rather a simple statement confirming your status as a full-time student and principal investigator on the project. </w:t>
      </w:r>
    </w:p>
    <w:p w:rsidR="00000000" w:rsidDel="00000000" w:rsidP="00000000" w:rsidRDefault="00000000" w:rsidRPr="00000000" w14:paraId="00000013">
      <w:pP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14">
      <w:pP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Proposals submitted without any of the criteria listed above will not be reviewed. The proposals will be blindly reviewed by a panel of experts in verbal behavior using the criteria outlined above. Applicants may only submit one proposal for consideration. Submission of multiple proposals will not be reviewed. </w:t>
      </w:r>
    </w:p>
    <w:p w:rsidR="00000000" w:rsidDel="00000000" w:rsidP="00000000" w:rsidRDefault="00000000" w:rsidRPr="00000000" w14:paraId="00000015">
      <w:pP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16">
      <w:pP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Note: Award nominees must be current VB SIG members. </w:t>
      </w:r>
    </w:p>
    <w:p w:rsidR="00000000" w:rsidDel="00000000" w:rsidP="00000000" w:rsidRDefault="00000000" w:rsidRPr="00000000" w14:paraId="00000017">
      <w:pPr>
        <w:ind w:left="720"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8">
      <w:pPr>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Final Report</w:t>
      </w:r>
    </w:p>
    <w:p w:rsidR="00000000" w:rsidDel="00000000" w:rsidP="00000000" w:rsidRDefault="00000000" w:rsidRPr="00000000" w14:paraId="00000019">
      <w:pPr>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Tahoma" w:cs="Tahoma" w:eastAsia="Tahoma" w:hAnsi="Tahoma"/>
          <w:sz w:val="20"/>
          <w:szCs w:val="20"/>
        </w:rPr>
      </w:pPr>
      <w:r w:rsidDel="00000000" w:rsidR="00000000" w:rsidRPr="00000000">
        <w:rPr>
          <w:rFonts w:ascii="Tahoma" w:cs="Tahoma" w:eastAsia="Tahoma" w:hAnsi="Tahoma"/>
          <w:sz w:val="20"/>
          <w:szCs w:val="20"/>
          <w:rtl w:val="0"/>
        </w:rPr>
        <w:t xml:space="preserve">If you are awarded a grant, you must submit evidence of project completion to the grant coordinator by </w:t>
      </w:r>
      <w:r w:rsidDel="00000000" w:rsidR="00000000" w:rsidRPr="00000000">
        <w:rPr>
          <w:rFonts w:ascii="Tahoma" w:cs="Tahoma" w:eastAsia="Tahoma" w:hAnsi="Tahoma"/>
          <w:sz w:val="20"/>
          <w:szCs w:val="20"/>
          <w:rtl w:val="0"/>
        </w:rPr>
        <w:t xml:space="preserve">April 1, 2028</w:t>
      </w:r>
      <w:r w:rsidDel="00000000" w:rsidR="00000000" w:rsidRPr="00000000">
        <w:rPr>
          <w:rFonts w:ascii="Tahoma" w:cs="Tahoma" w:eastAsia="Tahoma" w:hAnsi="Tahoma"/>
          <w:sz w:val="20"/>
          <w:szCs w:val="20"/>
          <w:rtl w:val="0"/>
        </w:rPr>
        <w:t xml:space="preserve">. This evidence may be in the form of a brief report, copies of conference presentations, and/or publications. This accountability requirement ensures the awardee has accomplished what was promised in the proposal. As a professional courtesy, any publications or presentations resulting from funded projects should include a statement acknowledging the support provided by the VB SIG.  </w:t>
      </w:r>
    </w:p>
    <w:p w:rsidR="00000000" w:rsidDel="00000000" w:rsidP="00000000" w:rsidRDefault="00000000" w:rsidRPr="00000000" w14:paraId="0000001A">
      <w:pPr>
        <w:tabs>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B">
      <w:pP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Please upload your complete submission </w:t>
      </w:r>
      <w:hyperlink r:id="rId7">
        <w:r w:rsidDel="00000000" w:rsidR="00000000" w:rsidRPr="00000000">
          <w:rPr>
            <w:rFonts w:ascii="Tahoma" w:cs="Tahoma" w:eastAsia="Tahoma" w:hAnsi="Tahoma"/>
            <w:b w:val="1"/>
            <w:bCs w:val="1"/>
            <w:color w:val="1155cc"/>
            <w:sz w:val="20"/>
            <w:szCs w:val="20"/>
            <w:u w:val="single"/>
            <w:rtl w:val="0"/>
          </w:rPr>
          <w:t xml:space="preserve">here</w:t>
        </w:r>
      </w:hyperlink>
      <w:r w:rsidDel="00000000" w:rsidR="00000000" w:rsidRPr="00000000">
        <w:rPr>
          <w:rFonts w:ascii="Tahoma" w:cs="Tahoma" w:eastAsia="Tahoma" w:hAnsi="Tahoma"/>
          <w:b w:val="1"/>
          <w:bCs w:val="1"/>
          <w:sz w:val="20"/>
          <w:szCs w:val="20"/>
          <w:rtl w:val="0"/>
        </w:rPr>
        <w:t xml:space="preserve">.  Send any questions to: </w:t>
      </w:r>
      <w:hyperlink r:id="rId8">
        <w:r w:rsidDel="00000000" w:rsidR="00000000" w:rsidRPr="00000000">
          <w:rPr>
            <w:rFonts w:ascii="Tahoma" w:cs="Tahoma" w:eastAsia="Tahoma" w:hAnsi="Tahoma"/>
            <w:b w:val="1"/>
            <w:bCs w:val="1"/>
            <w:color w:val="1155cc"/>
            <w:sz w:val="20"/>
            <w:szCs w:val="20"/>
            <w:u w:val="single"/>
            <w:rtl w:val="0"/>
          </w:rPr>
          <w:t xml:space="preserve">thevbsig@gmail.com</w:t>
        </w:r>
      </w:hyperlink>
      <w:r w:rsidDel="00000000" w:rsidR="00000000" w:rsidRPr="00000000">
        <w:rPr>
          <w:rFonts w:ascii="Tahoma" w:cs="Tahoma" w:eastAsia="Tahoma" w:hAnsi="Tahoma"/>
          <w:b w:val="1"/>
          <w:bCs w:val="1"/>
          <w:sz w:val="20"/>
          <w:szCs w:val="20"/>
          <w:rtl w:val="0"/>
        </w:rPr>
        <w:t xml:space="preserve">. In the subject line please include: “Attn: Student Grant Competition Coordinator”</w:t>
      </w:r>
    </w:p>
    <w:p w:rsidR="00000000" w:rsidDel="00000000" w:rsidP="00000000" w:rsidRDefault="00000000" w:rsidRPr="00000000" w14:paraId="0000001C">
      <w:pP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1D">
      <w:pPr>
        <w:rPr>
          <w:rFonts w:ascii="Tahoma" w:cs="Tahoma" w:eastAsia="Tahoma" w:hAnsi="Tahoma"/>
          <w:b w:val="1"/>
          <w:bCs w:val="1"/>
          <w:sz w:val="20"/>
          <w:szCs w:val="20"/>
        </w:rPr>
      </w:pPr>
      <w:r w:rsidDel="00000000" w:rsidR="00000000" w:rsidRPr="00000000">
        <w:rPr>
          <w:rFonts w:ascii="Tahoma" w:cs="Tahoma" w:eastAsia="Tahoma" w:hAnsi="Tahoma"/>
          <w:sz w:val="20"/>
          <w:szCs w:val="20"/>
          <w:rtl w:val="0"/>
        </w:rPr>
        <w:t xml:space="preserve">Notification of award status will be no later than </w:t>
      </w:r>
      <w:r w:rsidDel="00000000" w:rsidR="00000000" w:rsidRPr="00000000">
        <w:rPr>
          <w:rFonts w:ascii="Tahoma" w:cs="Tahoma" w:eastAsia="Tahoma" w:hAnsi="Tahoma"/>
          <w:sz w:val="20"/>
          <w:szCs w:val="20"/>
          <w:rtl w:val="0"/>
        </w:rPr>
        <w:t xml:space="preserve">April 14, 2027.</w:t>
      </w:r>
      <w:r w:rsidDel="00000000" w:rsidR="00000000" w:rsidRPr="00000000">
        <w:rPr>
          <w:rtl w:val="0"/>
        </w:rPr>
      </w:r>
    </w:p>
    <w:p w:rsidR="00000000" w:rsidDel="00000000" w:rsidP="00000000" w:rsidRDefault="00000000" w:rsidRPr="00000000" w14:paraId="0000001E">
      <w:pPr>
        <w:jc w:val="center"/>
        <w:rPr>
          <w:rFonts w:ascii="Tahoma" w:cs="Tahoma" w:eastAsia="Tahoma" w:hAnsi="Tahoma"/>
          <w:b w:val="1"/>
          <w:bCs w:val="1"/>
          <w:i w:val="1"/>
          <w:iCs w:val="1"/>
          <w:sz w:val="20"/>
          <w:szCs w:val="20"/>
        </w:rPr>
      </w:pPr>
      <w:r w:rsidDel="00000000" w:rsidR="00000000" w:rsidRPr="00000000">
        <w:rPr>
          <w:rtl w:val="0"/>
        </w:rPr>
      </w:r>
    </w:p>
    <w:p w:rsidR="00000000" w:rsidDel="00000000" w:rsidP="00000000" w:rsidRDefault="00000000" w:rsidRPr="00000000" w14:paraId="0000001F">
      <w:pPr>
        <w:jc w:val="center"/>
        <w:rPr>
          <w:rFonts w:ascii="Tahoma" w:cs="Tahoma" w:eastAsia="Tahoma" w:hAnsi="Tahoma"/>
          <w:b w:val="1"/>
          <w:bCs w:val="1"/>
          <w:sz w:val="20"/>
          <w:szCs w:val="20"/>
        </w:rPr>
      </w:pPr>
      <w:r w:rsidDel="00000000" w:rsidR="00000000" w:rsidRPr="00000000">
        <w:rPr>
          <w:rFonts w:ascii="Tahoma" w:cs="Tahoma" w:eastAsia="Tahoma" w:hAnsi="Tahoma"/>
          <w:b w:val="1"/>
          <w:bCs w:val="1"/>
          <w:i w:val="1"/>
          <w:iCs w:val="1"/>
          <w:sz w:val="20"/>
          <w:szCs w:val="20"/>
          <w:rtl w:val="0"/>
        </w:rPr>
        <w:t xml:space="preserve">Best of luck to all the student researchers who submit a proposal!</w:t>
      </w:r>
      <w:r w:rsidDel="00000000" w:rsidR="00000000" w:rsidRPr="00000000">
        <w:rPr>
          <w:rtl w:val="0"/>
        </w:rPr>
      </w:r>
    </w:p>
    <w:p w:rsidR="00000000" w:rsidDel="00000000" w:rsidP="00000000" w:rsidRDefault="00000000" w:rsidRPr="00000000" w14:paraId="00000020">
      <w:pP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21">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Verbal Behavior Special Interest Group</w:t>
      </w:r>
    </w:p>
    <w:p w:rsidR="00000000" w:rsidDel="00000000" w:rsidP="00000000" w:rsidRDefault="00000000" w:rsidRPr="00000000" w14:paraId="00000022">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The Association for Behavior Analysis International</w:t>
      </w:r>
    </w:p>
    <w:p w:rsidR="00000000" w:rsidDel="00000000" w:rsidP="00000000" w:rsidRDefault="00000000" w:rsidRPr="00000000" w14:paraId="00000023">
      <w:pPr>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 </w:t>
      </w:r>
      <w:r w:rsidDel="00000000" w:rsidR="00000000" w:rsidRPr="00000000">
        <w:rPr>
          <w:rFonts w:ascii="Tahoma" w:cs="Tahoma" w:eastAsia="Tahoma" w:hAnsi="Tahoma"/>
          <w:b w:val="1"/>
          <w:bCs w:val="1"/>
          <w:sz w:val="20"/>
          <w:szCs w:val="20"/>
          <w:highlight w:val="yellow"/>
          <w:rtl w:val="0"/>
        </w:rPr>
        <w:t xml:space="preserve">Student Paper Competition</w:t>
      </w:r>
      <w:r w:rsidDel="00000000" w:rsidR="00000000" w:rsidRPr="00000000">
        <w:rPr>
          <w:rFonts w:ascii="Tahoma" w:cs="Tahoma" w:eastAsia="Tahoma" w:hAnsi="Tahoma"/>
          <w:b w:val="1"/>
          <w:bCs w:val="1"/>
          <w:sz w:val="20"/>
          <w:szCs w:val="20"/>
          <w:rtl w:val="0"/>
        </w:rPr>
        <w:t xml:space="preserve"> </w:t>
      </w:r>
    </w:p>
    <w:p w:rsidR="00000000" w:rsidDel="00000000" w:rsidP="00000000" w:rsidRDefault="00000000" w:rsidRPr="00000000" w14:paraId="00000024">
      <w:pPr>
        <w:jc w:val="center"/>
        <w:rPr>
          <w:rFonts w:ascii="Tahoma" w:cs="Tahoma" w:eastAsia="Tahoma" w:hAnsi="Tahoma"/>
          <w:b w:val="1"/>
          <w:bCs w:val="1"/>
          <w:color w:val="c00000"/>
          <w:sz w:val="20"/>
          <w:szCs w:val="20"/>
          <w:u w:val="single"/>
        </w:rPr>
      </w:pPr>
      <w:r w:rsidDel="00000000" w:rsidR="00000000" w:rsidRPr="00000000">
        <w:rPr>
          <w:rFonts w:ascii="Tahoma" w:cs="Tahoma" w:eastAsia="Tahoma" w:hAnsi="Tahoma"/>
          <w:b w:val="1"/>
          <w:bCs w:val="1"/>
          <w:color w:val="c00000"/>
          <w:sz w:val="20"/>
          <w:szCs w:val="20"/>
          <w:u w:val="single"/>
          <w:rtl w:val="0"/>
        </w:rPr>
        <w:t xml:space="preserve">DEADLINE: Sunday, February 1, 2027</w:t>
      </w:r>
    </w:p>
    <w:p w:rsidR="00000000" w:rsidDel="00000000" w:rsidP="00000000" w:rsidRDefault="00000000" w:rsidRPr="00000000" w14:paraId="00000025">
      <w:pPr>
        <w:rPr>
          <w:rFonts w:ascii="Tahoma" w:cs="Tahoma" w:eastAsia="Tahoma" w:hAnsi="Tahoma"/>
          <w:b w:val="1"/>
          <w:bCs w:val="1"/>
          <w:sz w:val="20"/>
          <w:szCs w:val="20"/>
          <w:u w:val="single"/>
        </w:rPr>
      </w:pPr>
      <w:r w:rsidDel="00000000" w:rsidR="00000000" w:rsidRPr="00000000">
        <w:rPr>
          <w:rtl w:val="0"/>
        </w:rPr>
      </w:r>
    </w:p>
    <w:p w:rsidR="00000000" w:rsidDel="00000000" w:rsidP="00000000" w:rsidRDefault="00000000" w:rsidRPr="00000000" w14:paraId="0000002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VB SIG Student Paper Competition provides monetary awards for research papers in verbal behavior led by a graduate or undergraduate student. A submitted paper must be original research/work in the area of verbal behavior with an undergraduate or graduate student as the first author. </w:t>
      </w:r>
    </w:p>
    <w:p w:rsidR="00000000" w:rsidDel="00000000" w:rsidP="00000000" w:rsidRDefault="00000000" w:rsidRPr="00000000" w14:paraId="00000027">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Submissions are restricted to current students or individuals within one year of graduating from the school in which they conducted the research. There is a limit of one paper per student. Note that this competition is for papers that have not yet been published or accepted for publication</w:t>
      </w:r>
      <w:r w:rsidDel="00000000" w:rsidR="00000000" w:rsidRPr="00000000">
        <w:rPr>
          <w:rFonts w:ascii="Tahoma" w:cs="Tahoma" w:eastAsia="Tahoma" w:hAnsi="Tahoma"/>
          <w:sz w:val="20"/>
          <w:szCs w:val="20"/>
          <w:rtl w:val="0"/>
        </w:rPr>
        <w:t xml:space="preserve">.</w:t>
      </w:r>
      <w:r w:rsidDel="00000000" w:rsidR="00000000" w:rsidRPr="00000000">
        <w:rPr>
          <w:rFonts w:ascii="Tahoma" w:cs="Tahoma" w:eastAsia="Tahoma" w:hAnsi="Tahoma"/>
          <w:sz w:val="20"/>
          <w:szCs w:val="20"/>
          <w:rtl w:val="0"/>
        </w:rPr>
        <w:t xml:space="preserve"> However, you may submit papers that have been submitted for publication but have not (yet) received final acceptance. </w:t>
      </w:r>
      <w:r w:rsidDel="00000000" w:rsidR="00000000" w:rsidRPr="00000000">
        <w:rPr>
          <w:rFonts w:ascii="Tahoma" w:cs="Tahoma" w:eastAsia="Tahoma" w:hAnsi="Tahoma"/>
          <w:sz w:val="20"/>
          <w:szCs w:val="20"/>
          <w:rtl w:val="0"/>
        </w:rPr>
        <w:t xml:space="preserve">Previous award winners remain eligible to submit in future years, provided that they still meet the student eligibility requirements above and the submission is a new paper that was not previously submitted to this competition.</w:t>
      </w:r>
    </w:p>
    <w:p w:rsidR="00000000" w:rsidDel="00000000" w:rsidP="00000000" w:rsidRDefault="00000000" w:rsidRPr="00000000" w14:paraId="00000029">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A">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Eligible proposals may be relevant to any topic in verbal behavior (e.g., private events, rule-governed behavior, assessment, second language acquisition, primary or secondary verbal operants) and may include work with non-human animals. </w:t>
      </w:r>
    </w:p>
    <w:p w:rsidR="00000000" w:rsidDel="00000000" w:rsidP="00000000" w:rsidRDefault="00000000" w:rsidRPr="00000000" w14:paraId="0000002B">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C">
      <w:pPr>
        <w:rPr>
          <w:rFonts w:ascii="Tahoma" w:cs="Tahoma" w:eastAsia="Tahoma" w:hAnsi="Tahoma"/>
          <w:sz w:val="20"/>
          <w:szCs w:val="20"/>
        </w:rPr>
      </w:pPr>
      <w:bookmarkStart w:colFirst="0" w:colLast="0" w:name="_heading=h.gjdgxs" w:id="0"/>
      <w:bookmarkEnd w:id="0"/>
      <w:r w:rsidDel="00000000" w:rsidR="00000000" w:rsidRPr="00000000">
        <w:rPr>
          <w:rFonts w:ascii="Tahoma" w:cs="Tahoma" w:eastAsia="Tahoma" w:hAnsi="Tahoma"/>
          <w:sz w:val="20"/>
          <w:szCs w:val="20"/>
          <w:rtl w:val="0"/>
        </w:rPr>
        <w:t xml:space="preserve">Submissions will be blindly reviewed by advanced verbal behavior researchers and scholars. The reviewers typically identify the top three papers. Awards for these papers will be announced, and plaques and monetary prizes will be distributed at the VB SIG business meeting during the 2027 ABAI conference. All award winners will be asked to present at the VB SIG symposium at ABAI 2028.</w:t>
      </w:r>
    </w:p>
    <w:p w:rsidR="00000000" w:rsidDel="00000000" w:rsidP="00000000" w:rsidRDefault="00000000" w:rsidRPr="00000000" w14:paraId="0000002D">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E">
      <w:pPr>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Proposal Format</w:t>
      </w:r>
    </w:p>
    <w:p w:rsidR="00000000" w:rsidDel="00000000" w:rsidP="00000000" w:rsidRDefault="00000000" w:rsidRPr="00000000" w14:paraId="0000002F">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30">
      <w:pPr>
        <w:numPr>
          <w:ilvl w:val="0"/>
          <w:numId w:val="1"/>
        </w:numPr>
        <w:ind w:left="72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Cover Page: </w:t>
      </w:r>
      <w:r w:rsidDel="00000000" w:rsidR="00000000" w:rsidRPr="00000000">
        <w:rPr>
          <w:rFonts w:ascii="Tahoma" w:cs="Tahoma" w:eastAsia="Tahoma" w:hAnsi="Tahoma"/>
          <w:sz w:val="20"/>
          <w:szCs w:val="20"/>
          <w:rtl w:val="0"/>
        </w:rPr>
        <w:t xml:space="preserve">Include title, affiliation, author (mailing address, email, phone number), advisor/faculty mentor (office address, email, phone number), and confirmation of current VB SIG membership.</w:t>
      </w:r>
      <w:r w:rsidDel="00000000" w:rsidR="00000000" w:rsidRPr="00000000">
        <w:rPr>
          <w:rtl w:val="0"/>
        </w:rPr>
      </w:r>
    </w:p>
    <w:p w:rsidR="00000000" w:rsidDel="00000000" w:rsidP="00000000" w:rsidRDefault="00000000" w:rsidRPr="00000000" w14:paraId="00000031">
      <w:pPr>
        <w:numPr>
          <w:ilvl w:val="0"/>
          <w:numId w:val="1"/>
        </w:numPr>
        <w:ind w:left="72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Unpublished Manuscript: </w:t>
      </w:r>
      <w:r w:rsidDel="00000000" w:rsidR="00000000" w:rsidRPr="00000000">
        <w:rPr>
          <w:rFonts w:ascii="Tahoma" w:cs="Tahoma" w:eastAsia="Tahoma" w:hAnsi="Tahoma"/>
          <w:sz w:val="20"/>
          <w:szCs w:val="20"/>
          <w:rtl w:val="0"/>
        </w:rPr>
        <w:t xml:space="preserve">Submissions must be double-spaced and be submitted without the author’s name or affiliation. Submissions must adhere to APA publication guidelines and must not exceed 30 pages, not including references and figures. References and figures must not exceed 15 pages.</w:t>
      </w:r>
      <w:r w:rsidDel="00000000" w:rsidR="00000000" w:rsidRPr="00000000">
        <w:rPr>
          <w:rtl w:val="0"/>
        </w:rPr>
      </w:r>
    </w:p>
    <w:p w:rsidR="00000000" w:rsidDel="00000000" w:rsidP="00000000" w:rsidRDefault="00000000" w:rsidRPr="00000000" w14:paraId="00000032">
      <w:pPr>
        <w:numPr>
          <w:ilvl w:val="0"/>
          <w:numId w:val="1"/>
        </w:numPr>
        <w:ind w:left="720" w:hanging="360"/>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Letter of Verification: </w:t>
      </w:r>
      <w:r w:rsidDel="00000000" w:rsidR="00000000" w:rsidRPr="00000000">
        <w:rPr>
          <w:rFonts w:ascii="Tahoma" w:cs="Tahoma" w:eastAsia="Tahoma" w:hAnsi="Tahoma"/>
          <w:sz w:val="20"/>
          <w:szCs w:val="20"/>
          <w:rtl w:val="0"/>
        </w:rPr>
        <w:t xml:space="preserve">The student’s research advisor must submit a letter verifying that the student was responsible for the vast majority of the work.</w:t>
      </w:r>
      <w:r w:rsidDel="00000000" w:rsidR="00000000" w:rsidRPr="00000000">
        <w:rPr>
          <w:rtl w:val="0"/>
        </w:rPr>
      </w:r>
    </w:p>
    <w:p w:rsidR="00000000" w:rsidDel="00000000" w:rsidP="00000000" w:rsidRDefault="00000000" w:rsidRPr="00000000" w14:paraId="00000033">
      <w:pPr>
        <w:numPr>
          <w:ilvl w:val="0"/>
          <w:numId w:val="1"/>
        </w:numPr>
        <w:ind w:left="720" w:hanging="360"/>
        <w:rPr>
          <w:rFonts w:ascii="Tahoma" w:cs="Tahoma" w:eastAsia="Tahoma" w:hAnsi="Tahoma"/>
          <w:b w:val="1"/>
          <w:bCs w:val="1"/>
          <w:sz w:val="20"/>
          <w:szCs w:val="20"/>
        </w:rPr>
      </w:pPr>
      <w:r w:rsidDel="00000000" w:rsidR="00000000" w:rsidRPr="00000000">
        <w:rPr>
          <w:rFonts w:ascii="Tahoma" w:cs="Tahoma" w:eastAsia="Tahoma" w:hAnsi="Tahoma"/>
          <w:sz w:val="20"/>
          <w:szCs w:val="20"/>
          <w:u w:val="single"/>
          <w:rtl w:val="0"/>
        </w:rPr>
        <w:t xml:space="preserve">Please submit a blinded version of the paper separate from the title page</w:t>
      </w:r>
      <w:r w:rsidDel="00000000" w:rsidR="00000000" w:rsidRPr="00000000">
        <w:rPr>
          <w:rFonts w:ascii="Tahoma" w:cs="Tahoma" w:eastAsia="Tahoma" w:hAnsi="Tahoma"/>
          <w:sz w:val="20"/>
          <w:szCs w:val="20"/>
          <w:rtl w:val="0"/>
        </w:rPr>
        <w:t xml:space="preserve">. </w:t>
      </w:r>
      <w:r w:rsidDel="00000000" w:rsidR="00000000" w:rsidRPr="00000000">
        <w:rPr>
          <w:rtl w:val="0"/>
        </w:rPr>
      </w:r>
    </w:p>
    <w:p w:rsidR="00000000" w:rsidDel="00000000" w:rsidP="00000000" w:rsidRDefault="00000000" w:rsidRPr="00000000" w14:paraId="00000034">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35">
      <w:pPr>
        <w:rPr>
          <w:rFonts w:ascii="Tahoma" w:cs="Tahoma" w:eastAsia="Tahoma" w:hAnsi="Tahoma"/>
          <w:i w:val="1"/>
          <w:iCs w:val="1"/>
          <w:sz w:val="20"/>
          <w:szCs w:val="20"/>
        </w:rPr>
      </w:pPr>
      <w:r w:rsidDel="00000000" w:rsidR="00000000" w:rsidRPr="00000000">
        <w:rPr>
          <w:rFonts w:ascii="Tahoma" w:cs="Tahoma" w:eastAsia="Tahoma" w:hAnsi="Tahoma"/>
          <w:b w:val="1"/>
          <w:bCs w:val="1"/>
          <w:sz w:val="20"/>
          <w:szCs w:val="20"/>
          <w:rtl w:val="0"/>
        </w:rPr>
        <w:t xml:space="preserve">Proposals submitted without any of the criteria listed above will not be reviewed. The proposals will be blindly reviewed by a panel of experts in verbal behavior using the criteria outlined above. </w:t>
      </w:r>
      <w:r w:rsidDel="00000000" w:rsidR="00000000" w:rsidRPr="00000000">
        <w:rPr>
          <w:rtl w:val="0"/>
        </w:rPr>
      </w:r>
    </w:p>
    <w:p w:rsidR="00000000" w:rsidDel="00000000" w:rsidP="00000000" w:rsidRDefault="00000000" w:rsidRPr="00000000" w14:paraId="00000036">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37">
      <w:pPr>
        <w:rPr>
          <w:rFonts w:ascii="Tahoma" w:cs="Tahoma" w:eastAsia="Tahoma" w:hAnsi="Tahoma"/>
          <w:sz w:val="20"/>
          <w:szCs w:val="20"/>
        </w:rPr>
      </w:pPr>
      <w:r w:rsidDel="00000000" w:rsidR="00000000" w:rsidRPr="00000000">
        <w:rPr>
          <w:rFonts w:ascii="Tahoma" w:cs="Tahoma" w:eastAsia="Tahoma" w:hAnsi="Tahoma"/>
          <w:b w:val="1"/>
          <w:bCs w:val="1"/>
          <w:sz w:val="20"/>
          <w:szCs w:val="20"/>
          <w:rtl w:val="0"/>
        </w:rPr>
        <w:t xml:space="preserve">Note: Award nominees must be current VB SIG members. </w:t>
      </w:r>
      <w:r w:rsidDel="00000000" w:rsidR="00000000" w:rsidRPr="00000000">
        <w:rPr>
          <w:rtl w:val="0"/>
        </w:rPr>
      </w:r>
    </w:p>
    <w:p w:rsidR="00000000" w:rsidDel="00000000" w:rsidP="00000000" w:rsidRDefault="00000000" w:rsidRPr="00000000" w14:paraId="00000038">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39">
      <w:pP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To submit for this competition please complete this form: </w:t>
      </w:r>
      <w:hyperlink r:id="rId9">
        <w:r w:rsidDel="00000000" w:rsidR="00000000" w:rsidRPr="00000000">
          <w:rPr>
            <w:rFonts w:ascii="Tahoma" w:cs="Tahoma" w:eastAsia="Tahoma" w:hAnsi="Tahoma"/>
            <w:b w:val="1"/>
            <w:bCs w:val="1"/>
            <w:color w:val="1155cc"/>
            <w:sz w:val="20"/>
            <w:szCs w:val="20"/>
            <w:u w:val="single"/>
            <w:rtl w:val="0"/>
          </w:rPr>
          <w:t xml:space="preserve">2027 VB Student Paper Competition Application</w:t>
        </w:r>
      </w:hyperlink>
      <w:r w:rsidDel="00000000" w:rsidR="00000000" w:rsidRPr="00000000">
        <w:rPr>
          <w:rFonts w:ascii="Tahoma" w:cs="Tahoma" w:eastAsia="Tahoma" w:hAnsi="Tahoma"/>
          <w:b w:val="1"/>
          <w:bCs w:val="1"/>
          <w:sz w:val="20"/>
          <w:szCs w:val="20"/>
          <w:rtl w:val="0"/>
        </w:rPr>
        <w:t xml:space="preserve">. </w:t>
      </w:r>
      <w:r w:rsidDel="00000000" w:rsidR="00000000" w:rsidRPr="00000000">
        <w:rPr>
          <w:rFonts w:ascii="Tahoma" w:cs="Tahoma" w:eastAsia="Tahoma" w:hAnsi="Tahoma"/>
          <w:b w:val="1"/>
          <w:bCs w:val="1"/>
          <w:sz w:val="20"/>
          <w:szCs w:val="20"/>
          <w:rtl w:val="0"/>
        </w:rPr>
        <w:t xml:space="preserve">Please send questions to: </w:t>
      </w:r>
      <w:hyperlink r:id="rId10">
        <w:r w:rsidDel="00000000" w:rsidR="00000000" w:rsidRPr="00000000">
          <w:rPr>
            <w:rFonts w:ascii="Tahoma" w:cs="Tahoma" w:eastAsia="Tahoma" w:hAnsi="Tahoma"/>
            <w:b w:val="1"/>
            <w:bCs w:val="1"/>
            <w:color w:val="1155cc"/>
            <w:sz w:val="20"/>
            <w:szCs w:val="20"/>
            <w:u w:val="single"/>
            <w:rtl w:val="0"/>
          </w:rPr>
          <w:t xml:space="preserve">thevbsig@gmail.com</w:t>
        </w:r>
      </w:hyperlink>
      <w:r w:rsidDel="00000000" w:rsidR="00000000" w:rsidRPr="00000000">
        <w:rPr>
          <w:rFonts w:ascii="Tahoma" w:cs="Tahoma" w:eastAsia="Tahoma" w:hAnsi="Tahoma"/>
          <w:b w:val="1"/>
          <w:bCs w:val="1"/>
          <w:sz w:val="20"/>
          <w:szCs w:val="20"/>
          <w:rtl w:val="0"/>
        </w:rPr>
        <w:t xml:space="preserve">.  In the subject line please include: “Attn: Research Competition Coordinator”</w:t>
      </w:r>
    </w:p>
    <w:p w:rsidR="00000000" w:rsidDel="00000000" w:rsidP="00000000" w:rsidRDefault="00000000" w:rsidRPr="00000000" w14:paraId="0000003A">
      <w:pPr>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3B">
      <w:pPr>
        <w:rPr>
          <w:rFonts w:ascii="Tahoma" w:cs="Tahoma" w:eastAsia="Tahoma" w:hAnsi="Tahoma"/>
          <w:i w:val="1"/>
          <w:iCs w:val="1"/>
          <w:sz w:val="20"/>
          <w:szCs w:val="20"/>
        </w:rPr>
      </w:pPr>
      <w:r w:rsidDel="00000000" w:rsidR="00000000" w:rsidRPr="00000000">
        <w:rPr>
          <w:rFonts w:ascii="Tahoma" w:cs="Tahoma" w:eastAsia="Tahoma" w:hAnsi="Tahoma"/>
          <w:sz w:val="20"/>
          <w:szCs w:val="20"/>
          <w:rtl w:val="0"/>
        </w:rPr>
        <w:t xml:space="preserve">Notification of award status will be no later than </w:t>
      </w:r>
      <w:r w:rsidDel="00000000" w:rsidR="00000000" w:rsidRPr="00000000">
        <w:rPr>
          <w:rFonts w:ascii="Tahoma" w:cs="Tahoma" w:eastAsia="Tahoma" w:hAnsi="Tahoma"/>
          <w:sz w:val="20"/>
          <w:szCs w:val="20"/>
          <w:rtl w:val="0"/>
        </w:rPr>
        <w:t xml:space="preserve">April 14, 2027.</w:t>
      </w:r>
      <w:r w:rsidDel="00000000" w:rsidR="00000000" w:rsidRPr="00000000">
        <w:rPr>
          <w:rtl w:val="0"/>
        </w:rPr>
      </w:r>
    </w:p>
    <w:p w:rsidR="00000000" w:rsidDel="00000000" w:rsidP="00000000" w:rsidRDefault="00000000" w:rsidRPr="00000000" w14:paraId="0000003C">
      <w:pPr>
        <w:jc w:val="center"/>
        <w:rPr>
          <w:rFonts w:ascii="Tahoma" w:cs="Tahoma" w:eastAsia="Tahoma" w:hAnsi="Tahoma"/>
          <w:b w:val="1"/>
          <w:bCs w:val="1"/>
          <w:i w:val="1"/>
          <w:iCs w:val="1"/>
          <w:sz w:val="20"/>
          <w:szCs w:val="20"/>
        </w:rPr>
      </w:pPr>
      <w:r w:rsidDel="00000000" w:rsidR="00000000" w:rsidRPr="00000000">
        <w:rPr>
          <w:rtl w:val="0"/>
        </w:rPr>
      </w:r>
    </w:p>
    <w:p w:rsidR="00000000" w:rsidDel="00000000" w:rsidP="00000000" w:rsidRDefault="00000000" w:rsidRPr="00000000" w14:paraId="0000003D">
      <w:pPr>
        <w:jc w:val="center"/>
        <w:rPr>
          <w:rFonts w:ascii="Tahoma" w:cs="Tahoma" w:eastAsia="Tahoma" w:hAnsi="Tahoma"/>
          <w:color w:val="000000"/>
          <w:sz w:val="20"/>
          <w:szCs w:val="20"/>
        </w:rPr>
      </w:pPr>
      <w:r w:rsidDel="00000000" w:rsidR="00000000" w:rsidRPr="00000000">
        <w:rPr>
          <w:rFonts w:ascii="Tahoma" w:cs="Tahoma" w:eastAsia="Tahoma" w:hAnsi="Tahoma"/>
          <w:b w:val="1"/>
          <w:bCs w:val="1"/>
          <w:i w:val="1"/>
          <w:iCs w:val="1"/>
          <w:sz w:val="20"/>
          <w:szCs w:val="20"/>
          <w:rtl w:val="0"/>
        </w:rPr>
        <w:t xml:space="preserve">Best of luck to all student researchers who submit a verbal behavior paper!</w:t>
      </w: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3"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403.5pt;height:493.5pt;rotation:0;z-index:-503316481;mso-position-horizontal-relative:margin;mso-position-horizontal:center;mso-position-vertical-relative:margin;mso-position-vertical:center;" alt="B" type="#_x0000_t75">
          <v:imagedata blacklevel="22938f" cropbottom="0f" cropleft="0f" cropright="0f" croptop="0f" gain="19661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 w:customStyle="1">
    <w:name w:val="_"/>
    <w:basedOn w:val="Normal"/>
    <w:next w:val="Normal"/>
    <w:uiPriority w:val="99"/>
    <w:rsid w:val="00AD1750"/>
    <w:pPr>
      <w:autoSpaceDE w:val="0"/>
      <w:autoSpaceDN w:val="0"/>
      <w:adjustRightInd w:val="0"/>
    </w:pPr>
  </w:style>
  <w:style w:type="paragraph" w:styleId="Default" w:customStyle="1">
    <w:name w:val="Default"/>
    <w:rsid w:val="00AD1750"/>
    <w:pPr>
      <w:autoSpaceDE w:val="0"/>
      <w:autoSpaceDN w:val="0"/>
      <w:adjustRightInd w:val="0"/>
    </w:pPr>
    <w:rPr>
      <w:color w:val="000000"/>
      <w:sz w:val="24"/>
      <w:szCs w:val="24"/>
    </w:rPr>
  </w:style>
  <w:style w:type="paragraph" w:styleId="BodyText">
    <w:name w:val="Body Text"/>
    <w:basedOn w:val="Default"/>
    <w:next w:val="Default"/>
    <w:link w:val="BodyTextChar"/>
    <w:uiPriority w:val="99"/>
    <w:rsid w:val="00AD1750"/>
    <w:rPr>
      <w:color w:val="auto"/>
    </w:rPr>
  </w:style>
  <w:style w:type="character" w:styleId="BodyTextChar" w:customStyle="1">
    <w:name w:val="Body Text Char"/>
    <w:link w:val="BodyText"/>
    <w:uiPriority w:val="99"/>
    <w:rsid w:val="00AD1750"/>
    <w:rPr>
      <w:sz w:val="24"/>
      <w:szCs w:val="24"/>
    </w:rPr>
  </w:style>
  <w:style w:type="paragraph" w:styleId="ColorfulList-Accent11" w:customStyle="1">
    <w:name w:val="Colorful List - Accent 11"/>
    <w:basedOn w:val="Normal"/>
    <w:uiPriority w:val="34"/>
    <w:qFormat w:val="1"/>
    <w:rsid w:val="001577FD"/>
    <w:pPr>
      <w:ind w:left="720"/>
      <w:contextualSpacing w:val="1"/>
    </w:pPr>
  </w:style>
  <w:style w:type="character" w:styleId="Heading2Char" w:customStyle="1">
    <w:name w:val="Heading 2 Char"/>
    <w:link w:val="Heading2"/>
    <w:uiPriority w:val="99"/>
    <w:rsid w:val="001577FD"/>
    <w:rPr>
      <w:sz w:val="24"/>
      <w:szCs w:val="24"/>
    </w:rPr>
  </w:style>
  <w:style w:type="paragraph" w:styleId="Header">
    <w:name w:val="header"/>
    <w:basedOn w:val="Normal"/>
    <w:link w:val="HeaderChar"/>
    <w:uiPriority w:val="99"/>
    <w:rsid w:val="0072762B"/>
    <w:pPr>
      <w:tabs>
        <w:tab w:val="center" w:pos="4680"/>
        <w:tab w:val="right" w:pos="9360"/>
      </w:tabs>
    </w:pPr>
  </w:style>
  <w:style w:type="character" w:styleId="HeaderChar" w:customStyle="1">
    <w:name w:val="Header Char"/>
    <w:link w:val="Header"/>
    <w:uiPriority w:val="99"/>
    <w:rsid w:val="0072762B"/>
    <w:rPr>
      <w:sz w:val="24"/>
      <w:szCs w:val="24"/>
    </w:rPr>
  </w:style>
  <w:style w:type="paragraph" w:styleId="Footer">
    <w:name w:val="footer"/>
    <w:basedOn w:val="Normal"/>
    <w:link w:val="FooterChar"/>
    <w:rsid w:val="0072762B"/>
    <w:pPr>
      <w:tabs>
        <w:tab w:val="center" w:pos="4680"/>
        <w:tab w:val="right" w:pos="9360"/>
      </w:tabs>
    </w:pPr>
  </w:style>
  <w:style w:type="character" w:styleId="FooterChar" w:customStyle="1">
    <w:name w:val="Footer Char"/>
    <w:link w:val="Footer"/>
    <w:rsid w:val="0072762B"/>
    <w:rPr>
      <w:sz w:val="24"/>
      <w:szCs w:val="24"/>
    </w:rPr>
  </w:style>
  <w:style w:type="paragraph" w:styleId="BalloonText">
    <w:name w:val="Balloon Text"/>
    <w:basedOn w:val="Normal"/>
    <w:link w:val="BalloonTextChar"/>
    <w:rsid w:val="0072762B"/>
    <w:rPr>
      <w:rFonts w:ascii="Tahoma" w:cs="Tahoma" w:hAnsi="Tahoma"/>
      <w:sz w:val="16"/>
      <w:szCs w:val="16"/>
    </w:rPr>
  </w:style>
  <w:style w:type="character" w:styleId="BalloonTextChar" w:customStyle="1">
    <w:name w:val="Balloon Text Char"/>
    <w:link w:val="BalloonText"/>
    <w:rsid w:val="0072762B"/>
    <w:rPr>
      <w:rFonts w:ascii="Tahoma" w:cs="Tahoma" w:hAnsi="Tahoma"/>
      <w:sz w:val="16"/>
      <w:szCs w:val="16"/>
    </w:rPr>
  </w:style>
  <w:style w:type="character" w:styleId="Hyperlink">
    <w:name w:val="Hyperlink"/>
    <w:basedOn w:val="DefaultParagraphFont"/>
    <w:rsid w:val="00F97E47"/>
    <w:rPr>
      <w:color w:val="0000ff" w:themeColor="hyperlink"/>
      <w:u w:val="single"/>
    </w:rPr>
  </w:style>
  <w:style w:type="paragraph" w:styleId="ListParagraph">
    <w:name w:val="List Paragraph"/>
    <w:basedOn w:val="Normal"/>
    <w:uiPriority w:val="34"/>
    <w:qFormat w:val="1"/>
    <w:rsid w:val="00B13461"/>
    <w:pPr>
      <w:ind w:left="720"/>
      <w:contextualSpacing w:val="1"/>
    </w:pPr>
  </w:style>
  <w:style w:type="character" w:styleId="UnresolvedMention">
    <w:name w:val="Unresolved Mention"/>
    <w:basedOn w:val="DefaultParagraphFont"/>
    <w:uiPriority w:val="99"/>
    <w:semiHidden w:val="1"/>
    <w:unhideWhenUsed w:val="1"/>
    <w:rsid w:val="00430CA5"/>
    <w:rPr>
      <w:color w:val="808080"/>
      <w:shd w:color="auto" w:fill="e6e6e6" w:val="clear"/>
    </w:rPr>
  </w:style>
  <w:style w:type="character" w:styleId="CommentReference">
    <w:name w:val="annotation reference"/>
    <w:basedOn w:val="DefaultParagraphFont"/>
    <w:semiHidden w:val="1"/>
    <w:unhideWhenUsed w:val="1"/>
    <w:rsid w:val="005B2EEC"/>
    <w:rPr>
      <w:sz w:val="16"/>
      <w:szCs w:val="16"/>
    </w:rPr>
  </w:style>
  <w:style w:type="paragraph" w:styleId="CommentText">
    <w:name w:val="annotation text"/>
    <w:basedOn w:val="Normal"/>
    <w:link w:val="CommentTextChar"/>
    <w:semiHidden w:val="1"/>
    <w:unhideWhenUsed w:val="1"/>
    <w:rsid w:val="005B2EEC"/>
    <w:rPr>
      <w:sz w:val="20"/>
      <w:szCs w:val="20"/>
    </w:rPr>
  </w:style>
  <w:style w:type="character" w:styleId="CommentTextChar" w:customStyle="1">
    <w:name w:val="Comment Text Char"/>
    <w:basedOn w:val="DefaultParagraphFont"/>
    <w:link w:val="CommentText"/>
    <w:semiHidden w:val="1"/>
    <w:rsid w:val="005B2EEC"/>
  </w:style>
  <w:style w:type="paragraph" w:styleId="CommentSubject">
    <w:name w:val="annotation subject"/>
    <w:basedOn w:val="CommentText"/>
    <w:next w:val="CommentText"/>
    <w:link w:val="CommentSubjectChar"/>
    <w:semiHidden w:val="1"/>
    <w:unhideWhenUsed w:val="1"/>
    <w:rsid w:val="005B2EEC"/>
    <w:rPr>
      <w:b w:val="1"/>
      <w:bCs w:val="1"/>
    </w:rPr>
  </w:style>
  <w:style w:type="character" w:styleId="CommentSubjectChar" w:customStyle="1">
    <w:name w:val="Comment Subject Char"/>
    <w:basedOn w:val="CommentTextChar"/>
    <w:link w:val="CommentSubject"/>
    <w:semiHidden w:val="1"/>
    <w:rsid w:val="005B2EE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thevbsig@gmail.com"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WocAFrPNnT6uVM9A8"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zrL5ZyJRBrvb7BMi6" TargetMode="External"/><Relationship Id="rId8" Type="http://schemas.openxmlformats.org/officeDocument/2006/relationships/hyperlink" Target="mailto:thevbsig@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WvdAkHfl1I0sSMx19SQoRxqAKQ==">CgMxLjAyCGguZ2pkZ3hzOAByITFsOEd4by1hcHlfbVhWbWVPdjc2cW4xV1daNjhOSkNDQw==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2022-02-16T02:21:00Z</dcterms:created>
  <dc:creator>Sarah Lechago</dc:creator>
</cp:coreProperties>
</file>